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C700F" w14:textId="61396962" w:rsidR="005E579F" w:rsidRPr="0083706E" w:rsidRDefault="00705EC0" w:rsidP="002469C7">
      <w:pPr>
        <w:spacing w:line="240" w:lineRule="auto"/>
        <w:rPr>
          <w:rFonts w:ascii="Calibri" w:hAnsi="Calibri" w:cs="Calibri"/>
          <w:b/>
          <w:bCs/>
        </w:rPr>
      </w:pPr>
      <w:r w:rsidRPr="0083706E">
        <w:rPr>
          <w:rFonts w:ascii="Calibri" w:hAnsi="Calibri" w:cs="Calibri"/>
          <w:b/>
          <w:bCs/>
        </w:rPr>
        <w:t xml:space="preserve"> </w:t>
      </w:r>
    </w:p>
    <w:p w14:paraId="6C505FDB" w14:textId="49A164FF" w:rsidR="005E579F" w:rsidRPr="0083706E" w:rsidRDefault="005E579F" w:rsidP="002469C7">
      <w:pPr>
        <w:spacing w:line="240" w:lineRule="auto"/>
        <w:rPr>
          <w:rFonts w:ascii="Calibri" w:hAnsi="Calibri" w:cs="Calibri"/>
          <w:b/>
          <w:bCs/>
        </w:rPr>
      </w:pPr>
      <w:r w:rsidRPr="0083706E">
        <w:rPr>
          <w:rFonts w:ascii="Calibri" w:hAnsi="Calibri" w:cs="Calibri"/>
          <w:b/>
          <w:bCs/>
        </w:rPr>
        <w:t>3</w:t>
      </w:r>
      <w:r w:rsidR="0093494C" w:rsidRPr="0083706E">
        <w:rPr>
          <w:rFonts w:ascii="Calibri" w:hAnsi="Calibri" w:cs="Calibri"/>
          <w:b/>
          <w:bCs/>
        </w:rPr>
        <w:t>1st</w:t>
      </w:r>
      <w:r w:rsidRPr="0083706E">
        <w:rPr>
          <w:rFonts w:ascii="Calibri" w:hAnsi="Calibri" w:cs="Calibri"/>
          <w:b/>
          <w:bCs/>
        </w:rPr>
        <w:t xml:space="preserve"> Session Assembly of the International Seabed Authority</w:t>
      </w:r>
    </w:p>
    <w:p w14:paraId="7D870591" w14:textId="79DC828E" w:rsidR="005E579F" w:rsidRPr="0083706E" w:rsidRDefault="005E579F" w:rsidP="002469C7">
      <w:pPr>
        <w:spacing w:line="240" w:lineRule="auto"/>
        <w:rPr>
          <w:rFonts w:ascii="Calibri" w:hAnsi="Calibri" w:cs="Calibri"/>
          <w:b/>
          <w:bCs/>
        </w:rPr>
      </w:pPr>
      <w:r w:rsidRPr="51F3A1C6">
        <w:rPr>
          <w:rFonts w:ascii="Calibri" w:hAnsi="Calibri" w:cs="Calibri"/>
          <w:b/>
          <w:bCs/>
        </w:rPr>
        <w:t xml:space="preserve">Agenda Item </w:t>
      </w:r>
      <w:r w:rsidR="006A3567" w:rsidRPr="51F3A1C6">
        <w:rPr>
          <w:rFonts w:ascii="Calibri" w:hAnsi="Calibri" w:cs="Calibri"/>
          <w:b/>
          <w:bCs/>
        </w:rPr>
        <w:t>9</w:t>
      </w:r>
    </w:p>
    <w:p w14:paraId="590F3A2F" w14:textId="68C0F81F" w:rsidR="005E579F" w:rsidRPr="0083706E" w:rsidRDefault="005E579F" w:rsidP="002469C7">
      <w:pPr>
        <w:spacing w:line="240" w:lineRule="auto"/>
        <w:rPr>
          <w:rFonts w:ascii="Calibri" w:hAnsi="Calibri" w:cs="Calibri"/>
          <w:b/>
          <w:bCs/>
        </w:rPr>
      </w:pPr>
      <w:r w:rsidRPr="0083706E">
        <w:rPr>
          <w:rFonts w:ascii="Calibri" w:hAnsi="Calibri" w:cs="Calibri"/>
          <w:b/>
          <w:bCs/>
        </w:rPr>
        <w:t xml:space="preserve">Statement from Canada, Australia and New Zealand </w:t>
      </w:r>
    </w:p>
    <w:p w14:paraId="28502FB9" w14:textId="03D6AB45" w:rsidR="005E579F" w:rsidRPr="0083706E" w:rsidRDefault="005E579F" w:rsidP="002469C7">
      <w:pPr>
        <w:spacing w:line="240" w:lineRule="auto"/>
        <w:rPr>
          <w:rFonts w:ascii="Calibri" w:hAnsi="Calibri" w:cs="Calibri"/>
          <w:b/>
          <w:bCs/>
        </w:rPr>
      </w:pPr>
      <w:r w:rsidRPr="0083706E">
        <w:rPr>
          <w:rFonts w:ascii="Calibri" w:hAnsi="Calibri" w:cs="Calibri"/>
          <w:b/>
          <w:bCs/>
        </w:rPr>
        <w:t xml:space="preserve">Delivered by </w:t>
      </w:r>
      <w:r w:rsidR="00C61F6C">
        <w:rPr>
          <w:rFonts w:ascii="Calibri" w:hAnsi="Calibri" w:cs="Calibri"/>
          <w:b/>
          <w:bCs/>
        </w:rPr>
        <w:t>New Zealand</w:t>
      </w:r>
    </w:p>
    <w:p w14:paraId="66A26A6C" w14:textId="77777777" w:rsidR="005E579F" w:rsidRPr="0083706E" w:rsidRDefault="005E579F" w:rsidP="002469C7">
      <w:pPr>
        <w:spacing w:line="240" w:lineRule="auto"/>
        <w:rPr>
          <w:rFonts w:ascii="Calibri" w:hAnsi="Calibri" w:cs="Calibri"/>
          <w:b/>
          <w:bCs/>
        </w:rPr>
      </w:pPr>
    </w:p>
    <w:p w14:paraId="0739BA84" w14:textId="4EAC973E" w:rsidR="00705EC0" w:rsidRPr="0083706E" w:rsidRDefault="003231A4" w:rsidP="002469C7">
      <w:pPr>
        <w:spacing w:line="240" w:lineRule="auto"/>
        <w:rPr>
          <w:rFonts w:ascii="Calibri" w:hAnsi="Calibri" w:cs="Calibri"/>
        </w:rPr>
      </w:pPr>
      <w:r w:rsidRPr="0083706E">
        <w:rPr>
          <w:rFonts w:ascii="Calibri" w:hAnsi="Calibri" w:cs="Calibri"/>
        </w:rPr>
        <w:t>Mr President, Madam Secretary-General, distinguished delegates and observers.</w:t>
      </w:r>
    </w:p>
    <w:p w14:paraId="146E135D" w14:textId="1B898649" w:rsidR="003231A4" w:rsidRPr="0083706E" w:rsidRDefault="003231A4" w:rsidP="002469C7">
      <w:pPr>
        <w:spacing w:line="240" w:lineRule="auto"/>
        <w:rPr>
          <w:rFonts w:ascii="Calibri" w:hAnsi="Calibri" w:cs="Calibri"/>
        </w:rPr>
      </w:pPr>
      <w:r w:rsidRPr="0083706E">
        <w:rPr>
          <w:rFonts w:ascii="Calibri" w:hAnsi="Calibri" w:cs="Calibri"/>
        </w:rPr>
        <w:t xml:space="preserve">I deliver this statement on behalf of the delegations of </w:t>
      </w:r>
      <w:r w:rsidR="00B0646C">
        <w:rPr>
          <w:rFonts w:ascii="Calibri" w:hAnsi="Calibri" w:cs="Calibri"/>
        </w:rPr>
        <w:t xml:space="preserve">Australia, </w:t>
      </w:r>
      <w:r w:rsidRPr="0083706E">
        <w:rPr>
          <w:rFonts w:ascii="Calibri" w:hAnsi="Calibri" w:cs="Calibri"/>
        </w:rPr>
        <w:t xml:space="preserve">Canada, and New Zealand.  </w:t>
      </w:r>
    </w:p>
    <w:p w14:paraId="46B25DAC" w14:textId="76AA4F14" w:rsidR="00A36152" w:rsidRPr="0083706E" w:rsidRDefault="00F848D6" w:rsidP="002469C7">
      <w:pPr>
        <w:spacing w:line="240" w:lineRule="auto"/>
        <w:rPr>
          <w:rFonts w:ascii="Calibri" w:hAnsi="Calibri" w:cs="Calibri"/>
        </w:rPr>
      </w:pPr>
      <w:r w:rsidRPr="0083706E">
        <w:rPr>
          <w:rFonts w:ascii="Calibri" w:hAnsi="Calibri" w:cs="Calibri"/>
        </w:rPr>
        <w:t>We</w:t>
      </w:r>
      <w:r w:rsidR="00572993" w:rsidRPr="0083706E">
        <w:rPr>
          <w:rFonts w:ascii="Calibri" w:hAnsi="Calibri" w:cs="Calibri"/>
        </w:rPr>
        <w:t xml:space="preserve"> </w:t>
      </w:r>
      <w:r w:rsidRPr="0083706E">
        <w:rPr>
          <w:rFonts w:ascii="Calibri" w:hAnsi="Calibri" w:cs="Calibri"/>
        </w:rPr>
        <w:t xml:space="preserve">thank the Secretary-General and </w:t>
      </w:r>
      <w:r w:rsidR="00572993" w:rsidRPr="0083706E">
        <w:rPr>
          <w:rFonts w:ascii="Calibri" w:hAnsi="Calibri" w:cs="Calibri"/>
        </w:rPr>
        <w:t>hardworking</w:t>
      </w:r>
      <w:r w:rsidRPr="0083706E">
        <w:rPr>
          <w:rFonts w:ascii="Calibri" w:hAnsi="Calibri" w:cs="Calibri"/>
        </w:rPr>
        <w:t xml:space="preserve"> </w:t>
      </w:r>
      <w:r w:rsidR="001C4230" w:rsidRPr="0083706E">
        <w:rPr>
          <w:rFonts w:ascii="Calibri" w:hAnsi="Calibri" w:cs="Calibri"/>
        </w:rPr>
        <w:t xml:space="preserve">secretariat </w:t>
      </w:r>
      <w:r w:rsidRPr="0083706E">
        <w:rPr>
          <w:rFonts w:ascii="Calibri" w:hAnsi="Calibri" w:cs="Calibri"/>
        </w:rPr>
        <w:t xml:space="preserve">of the International Seabed Authority for providing us once again with a helpful annual report. </w:t>
      </w:r>
    </w:p>
    <w:p w14:paraId="462B371F" w14:textId="4B09B959" w:rsidR="00A36152" w:rsidRDefault="00F848D6" w:rsidP="002469C7">
      <w:pPr>
        <w:spacing w:line="240" w:lineRule="auto"/>
        <w:rPr>
          <w:rFonts w:ascii="Calibri" w:hAnsi="Calibri" w:cs="Calibri"/>
        </w:rPr>
      </w:pPr>
      <w:r w:rsidRPr="0DA92DBA">
        <w:rPr>
          <w:rFonts w:ascii="Calibri" w:hAnsi="Calibri" w:cs="Calibri"/>
        </w:rPr>
        <w:t xml:space="preserve">We thank the Government of Jamaica for its hospitality and continued support of the Authority. </w:t>
      </w:r>
    </w:p>
    <w:p w14:paraId="16B1ED6A" w14:textId="3A1E9E7F" w:rsidR="00F848D6" w:rsidRPr="0083706E" w:rsidRDefault="00A04456" w:rsidP="00A04456">
      <w:pPr>
        <w:rPr>
          <w:rFonts w:ascii="Calibri" w:hAnsi="Calibri" w:cs="Calibri"/>
        </w:rPr>
      </w:pPr>
      <w:r w:rsidRPr="0DA92DBA">
        <w:rPr>
          <w:rFonts w:ascii="Calibri" w:hAnsi="Calibri" w:cs="Calibri"/>
        </w:rPr>
        <w:t xml:space="preserve">For more than three decades now, the United Nations Convention on the Law of the Sea has continued to provide the comprehensive legal framework </w:t>
      </w:r>
      <w:r w:rsidR="00E55E70">
        <w:rPr>
          <w:rFonts w:ascii="Calibri" w:hAnsi="Calibri" w:cs="Calibri"/>
        </w:rPr>
        <w:t>that governs maritime activity.</w:t>
      </w:r>
    </w:p>
    <w:p w14:paraId="61ACC8AF" w14:textId="4E32F805" w:rsidR="00B2216D" w:rsidRPr="006C02CA" w:rsidRDefault="006A3567" w:rsidP="00800441">
      <w:pPr>
        <w:rPr>
          <w:rFonts w:ascii="Calibri" w:hAnsi="Calibri" w:cs="Calibri"/>
          <w:kern w:val="0"/>
          <w:lang w:val="en-CA"/>
          <w14:ligatures w14:val="none"/>
        </w:rPr>
      </w:pPr>
      <w:r>
        <w:rPr>
          <w:rFonts w:ascii="Calibri" w:hAnsi="Calibri" w:cs="Calibri"/>
        </w:rPr>
        <w:t xml:space="preserve">The Convention </w:t>
      </w:r>
      <w:r w:rsidR="0000599D" w:rsidRPr="0083706E">
        <w:rPr>
          <w:rFonts w:ascii="Calibri" w:hAnsi="Calibri" w:cs="Calibri"/>
        </w:rPr>
        <w:t xml:space="preserve">is a key pillar of international </w:t>
      </w:r>
      <w:r w:rsidR="00E96F42">
        <w:rPr>
          <w:rFonts w:ascii="Calibri" w:hAnsi="Calibri" w:cs="Calibri"/>
        </w:rPr>
        <w:t xml:space="preserve">law and </w:t>
      </w:r>
      <w:r w:rsidR="00B0646C">
        <w:rPr>
          <w:rFonts w:ascii="Calibri" w:hAnsi="Calibri" w:cs="Calibri"/>
        </w:rPr>
        <w:t xml:space="preserve">the </w:t>
      </w:r>
      <w:r w:rsidR="00E96F42">
        <w:rPr>
          <w:rFonts w:ascii="Calibri" w:hAnsi="Calibri" w:cs="Calibri"/>
        </w:rPr>
        <w:t>multilateral</w:t>
      </w:r>
      <w:r w:rsidR="0000599D" w:rsidRPr="0083706E">
        <w:rPr>
          <w:rFonts w:ascii="Calibri" w:hAnsi="Calibri" w:cs="Calibri"/>
        </w:rPr>
        <w:t xml:space="preserve"> system and at the heart of </w:t>
      </w:r>
      <w:r w:rsidR="006A3479" w:rsidRPr="0083706E">
        <w:rPr>
          <w:rFonts w:ascii="Calibri" w:hAnsi="Calibri" w:cs="Calibri"/>
          <w:kern w:val="0"/>
          <w:lang w:val="en-CA"/>
          <w14:ligatures w14:val="none"/>
        </w:rPr>
        <w:t>our shared security and prosperity</w:t>
      </w:r>
      <w:r w:rsidR="006A3479" w:rsidRPr="0083706E">
        <w:rPr>
          <w:rFonts w:ascii="Calibri" w:hAnsi="Calibri" w:cs="Calibri"/>
        </w:rPr>
        <w:t>.</w:t>
      </w:r>
      <w:r w:rsidR="00BB025E" w:rsidRPr="00BB025E">
        <w:rPr>
          <w:rFonts w:ascii="Calibri" w:hAnsi="Calibri" w:cs="Calibri"/>
        </w:rPr>
        <w:t xml:space="preserve"> </w:t>
      </w:r>
      <w:r w:rsidR="00BB025E" w:rsidRPr="0083706E">
        <w:rPr>
          <w:rFonts w:ascii="Calibri" w:hAnsi="Calibri" w:cs="Calibri"/>
        </w:rPr>
        <w:t xml:space="preserve">It protects and empowers us, it preserves a balance of rights and responsibilities, and adherence to it is critical for the continued conservation </w:t>
      </w:r>
      <w:r w:rsidR="00BB025E" w:rsidRPr="006C02CA">
        <w:rPr>
          <w:rFonts w:ascii="Calibri" w:hAnsi="Calibri" w:cs="Calibri"/>
          <w:kern w:val="0"/>
          <w:lang w:val="en-CA"/>
          <w14:ligatures w14:val="none"/>
        </w:rPr>
        <w:t>and sustainable use of the ocean and its resources. It is the cornerstone of ocean governance and establishes the foundation for a peaceful, stable and prosperous maritime domain.</w:t>
      </w:r>
    </w:p>
    <w:p w14:paraId="62269B26" w14:textId="4EDD0C0D" w:rsidR="00CC4127" w:rsidRPr="006C02CA" w:rsidRDefault="009564A3" w:rsidP="006C02CA">
      <w:pPr>
        <w:rPr>
          <w:rFonts w:ascii="Calibri" w:hAnsi="Calibri" w:cs="Calibri"/>
          <w:kern w:val="0"/>
          <w:lang w:val="en-CA"/>
          <w14:ligatures w14:val="none"/>
        </w:rPr>
      </w:pPr>
      <w:r w:rsidRPr="006C02CA">
        <w:rPr>
          <w:rFonts w:ascii="Calibri" w:hAnsi="Calibri" w:cs="Calibri"/>
          <w:kern w:val="0"/>
          <w:lang w:val="en-CA"/>
          <w14:ligatures w14:val="none"/>
        </w:rPr>
        <w:t>A</w:t>
      </w:r>
      <w:r w:rsidR="003231A4" w:rsidRPr="006C02CA">
        <w:rPr>
          <w:rFonts w:ascii="Calibri" w:hAnsi="Calibri" w:cs="Calibri"/>
          <w:kern w:val="0"/>
          <w:lang w:val="en-CA"/>
          <w14:ligatures w14:val="none"/>
        </w:rPr>
        <w:t>s coastal States</w:t>
      </w:r>
      <w:r w:rsidR="006F32E1" w:rsidRPr="006C02CA">
        <w:rPr>
          <w:rFonts w:ascii="Calibri" w:hAnsi="Calibri" w:cs="Calibri"/>
          <w:kern w:val="0"/>
          <w:lang w:val="en-CA"/>
          <w14:ligatures w14:val="none"/>
        </w:rPr>
        <w:t xml:space="preserve"> with </w:t>
      </w:r>
      <w:r w:rsidR="009E4E86" w:rsidRPr="006C02CA">
        <w:rPr>
          <w:rFonts w:ascii="Calibri" w:hAnsi="Calibri" w:cs="Calibri"/>
          <w:kern w:val="0"/>
          <w:lang w:val="en-CA"/>
          <w14:ligatures w14:val="none"/>
        </w:rPr>
        <w:t>significant mar</w:t>
      </w:r>
      <w:r w:rsidR="00A2150B" w:rsidRPr="006C02CA">
        <w:rPr>
          <w:rFonts w:ascii="Calibri" w:hAnsi="Calibri" w:cs="Calibri"/>
          <w:kern w:val="0"/>
          <w:lang w:val="en-CA"/>
          <w14:ligatures w14:val="none"/>
        </w:rPr>
        <w:t>ine</w:t>
      </w:r>
      <w:r w:rsidR="009E4E86" w:rsidRPr="006C02CA">
        <w:rPr>
          <w:rFonts w:ascii="Calibri" w:hAnsi="Calibri" w:cs="Calibri"/>
          <w:kern w:val="0"/>
          <w:lang w:val="en-CA"/>
          <w14:ligatures w14:val="none"/>
        </w:rPr>
        <w:t xml:space="preserve"> areas</w:t>
      </w:r>
      <w:r w:rsidR="003231A4" w:rsidRPr="006C02CA">
        <w:rPr>
          <w:rFonts w:ascii="Calibri" w:hAnsi="Calibri" w:cs="Calibri"/>
          <w:kern w:val="0"/>
          <w:lang w:val="en-CA"/>
          <w14:ligatures w14:val="none"/>
        </w:rPr>
        <w:t xml:space="preserve">, </w:t>
      </w:r>
      <w:r w:rsidR="0066157D" w:rsidRPr="006C02CA">
        <w:rPr>
          <w:rFonts w:ascii="Calibri" w:hAnsi="Calibri" w:cs="Calibri"/>
          <w:kern w:val="0"/>
          <w:lang w:val="en-CA"/>
          <w14:ligatures w14:val="none"/>
        </w:rPr>
        <w:t>w</w:t>
      </w: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e </w:t>
      </w:r>
      <w:r w:rsidR="003231A4" w:rsidRPr="006C02CA">
        <w:rPr>
          <w:rFonts w:ascii="Calibri" w:hAnsi="Calibri" w:cs="Calibri"/>
          <w:kern w:val="0"/>
          <w:lang w:val="en-CA"/>
          <w14:ligatures w14:val="none"/>
        </w:rPr>
        <w:t xml:space="preserve">are acutely aware of the </w:t>
      </w:r>
      <w:r w:rsidR="00FF2B8D" w:rsidRPr="006C02CA">
        <w:rPr>
          <w:rFonts w:ascii="Calibri" w:hAnsi="Calibri" w:cs="Calibri"/>
          <w:kern w:val="0"/>
          <w:lang w:val="en-CA"/>
          <w14:ligatures w14:val="none"/>
        </w:rPr>
        <w:t xml:space="preserve">interconnected </w:t>
      </w:r>
      <w:r w:rsidR="003231A4" w:rsidRPr="006C02CA">
        <w:rPr>
          <w:rFonts w:ascii="Calibri" w:hAnsi="Calibri" w:cs="Calibri"/>
          <w:kern w:val="0"/>
          <w:lang w:val="en-CA"/>
          <w14:ligatures w14:val="none"/>
        </w:rPr>
        <w:t>challenges facing our ocean</w:t>
      </w:r>
      <w:r w:rsidR="007A007A" w:rsidRPr="006C02CA">
        <w:rPr>
          <w:rFonts w:ascii="Calibri" w:hAnsi="Calibri" w:cs="Calibri"/>
          <w:kern w:val="0"/>
          <w:lang w:val="en-CA"/>
          <w14:ligatures w14:val="none"/>
        </w:rPr>
        <w:t>,</w:t>
      </w:r>
      <w:r w:rsidR="003231A4" w:rsidRPr="006C02CA">
        <w:rPr>
          <w:rFonts w:ascii="Calibri" w:hAnsi="Calibri" w:cs="Calibri"/>
          <w:kern w:val="0"/>
          <w:lang w:val="en-CA"/>
          <w14:ligatures w14:val="none"/>
        </w:rPr>
        <w:t xml:space="preserve"> including climate change, pollution, and biodiversity loss. These </w:t>
      </w:r>
      <w:r w:rsidR="00326D36">
        <w:rPr>
          <w:rFonts w:ascii="Calibri" w:hAnsi="Calibri" w:cs="Calibri"/>
          <w:kern w:val="0"/>
          <w:lang w:val="en-CA"/>
          <w14:ligatures w14:val="none"/>
        </w:rPr>
        <w:t xml:space="preserve">threats </w:t>
      </w:r>
      <w:r w:rsidR="003231A4" w:rsidRPr="006C02CA">
        <w:rPr>
          <w:rFonts w:ascii="Calibri" w:hAnsi="Calibri" w:cs="Calibri"/>
          <w:kern w:val="0"/>
          <w:lang w:val="en-CA"/>
          <w14:ligatures w14:val="none"/>
        </w:rPr>
        <w:t>are the cumulative effects of unsustainable human activities.</w:t>
      </w:r>
      <w:r w:rsidR="00CC4127" w:rsidRPr="006C02CA">
        <w:rPr>
          <w:rFonts w:ascii="Calibri" w:hAnsi="Calibri" w:cs="Calibri"/>
          <w:kern w:val="0"/>
          <w:lang w:val="en-CA"/>
          <w14:ligatures w14:val="none"/>
        </w:rPr>
        <w:t xml:space="preserve"> </w:t>
      </w:r>
      <w:r w:rsidR="009B4AA6" w:rsidRPr="006C02CA">
        <w:rPr>
          <w:rFonts w:ascii="Calibri" w:hAnsi="Calibri" w:cs="Calibri"/>
          <w:kern w:val="0"/>
          <w:lang w:val="en-CA"/>
          <w14:ligatures w14:val="none"/>
        </w:rPr>
        <w:t xml:space="preserve">We understand the ocean is fundamental to our collective future and </w:t>
      </w:r>
      <w:r w:rsidR="00575592" w:rsidRPr="006C02CA">
        <w:rPr>
          <w:rFonts w:ascii="Calibri" w:hAnsi="Calibri" w:cs="Calibri"/>
          <w:kern w:val="0"/>
          <w:lang w:val="en-CA"/>
          <w14:ligatures w14:val="none"/>
        </w:rPr>
        <w:t xml:space="preserve">are deeply committed to </w:t>
      </w:r>
      <w:r w:rsidR="0078671E">
        <w:rPr>
          <w:rFonts w:ascii="Calibri" w:hAnsi="Calibri" w:cs="Calibri"/>
          <w:kern w:val="0"/>
          <w:lang w:val="en-CA"/>
          <w14:ligatures w14:val="none"/>
        </w:rPr>
        <w:t xml:space="preserve">its </w:t>
      </w:r>
      <w:r w:rsidR="00CC4127" w:rsidRPr="006C02CA">
        <w:rPr>
          <w:rFonts w:ascii="Calibri" w:hAnsi="Calibri" w:cs="Calibri"/>
          <w:kern w:val="0"/>
          <w:lang w:val="en-CA"/>
          <w14:ligatures w14:val="none"/>
        </w:rPr>
        <w:t>effective protection and the sustainable use of its resources</w:t>
      </w:r>
      <w:r w:rsidR="00575592" w:rsidRPr="006C02CA">
        <w:rPr>
          <w:rFonts w:ascii="Calibri" w:hAnsi="Calibri" w:cs="Calibri"/>
          <w:kern w:val="0"/>
          <w:lang w:val="en-CA"/>
          <w14:ligatures w14:val="none"/>
        </w:rPr>
        <w:t>.</w:t>
      </w:r>
    </w:p>
    <w:p w14:paraId="59A6D38D" w14:textId="634B8A00" w:rsidR="006835DB" w:rsidRPr="006C02CA" w:rsidRDefault="009564A3" w:rsidP="006C02CA">
      <w:pPr>
        <w:rPr>
          <w:rFonts w:ascii="Calibri" w:hAnsi="Calibri" w:cs="Calibri"/>
          <w:kern w:val="0"/>
          <w:lang w:val="en-CA"/>
          <w14:ligatures w14:val="none"/>
        </w:rPr>
      </w:pP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These shared challenges underline our collective need to maintain and strengthen the multilateral framework for ocean governance. </w:t>
      </w:r>
      <w:r w:rsidR="003D727B" w:rsidRPr="006C02CA">
        <w:rPr>
          <w:rFonts w:ascii="Calibri" w:hAnsi="Calibri" w:cs="Calibri"/>
          <w:kern w:val="0"/>
          <w:lang w:val="en-CA"/>
          <w14:ligatures w14:val="none"/>
        </w:rPr>
        <w:t>Maintaining the integrity of the Convention is more important than ever, and w</w:t>
      </w:r>
      <w:r w:rsidR="00C3604B" w:rsidRPr="006C02CA">
        <w:rPr>
          <w:rFonts w:ascii="Calibri" w:hAnsi="Calibri" w:cs="Calibri"/>
          <w:kern w:val="0"/>
          <w:lang w:val="en-CA"/>
          <w14:ligatures w14:val="none"/>
        </w:rPr>
        <w:t xml:space="preserve">e remain wholly committed to working constructively with all States to strengthen multilateral cooperation in the maritime domain and to improving overall ocean governance. </w:t>
      </w:r>
    </w:p>
    <w:p w14:paraId="4FA2B160" w14:textId="4688D555" w:rsidR="00C3604B" w:rsidRPr="006C02CA" w:rsidRDefault="009564A3" w:rsidP="006C02CA">
      <w:pPr>
        <w:rPr>
          <w:rFonts w:ascii="Calibri" w:hAnsi="Calibri" w:cs="Calibri"/>
          <w:kern w:val="0"/>
          <w:lang w:val="en-CA"/>
          <w14:ligatures w14:val="none"/>
        </w:rPr>
      </w:pP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To this end, we reaffirm our </w:t>
      </w:r>
      <w:r w:rsidR="00C3604B" w:rsidRPr="006C02CA">
        <w:rPr>
          <w:rFonts w:ascii="Calibri" w:hAnsi="Calibri" w:cs="Calibri"/>
          <w:kern w:val="0"/>
          <w:lang w:val="en-CA"/>
          <w14:ligatures w14:val="none"/>
        </w:rPr>
        <w:t>steadfast</w:t>
      </w: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 support for the </w:t>
      </w:r>
      <w:r w:rsidR="005E5FB4" w:rsidRPr="006C02CA">
        <w:rPr>
          <w:rFonts w:ascii="Calibri" w:hAnsi="Calibri" w:cs="Calibri"/>
          <w:kern w:val="0"/>
          <w:lang w:val="en-CA"/>
          <w14:ligatures w14:val="none"/>
        </w:rPr>
        <w:t>Convention</w:t>
      </w:r>
      <w:r w:rsidR="00FC6294" w:rsidRPr="006C02CA">
        <w:rPr>
          <w:rFonts w:ascii="Calibri" w:hAnsi="Calibri" w:cs="Calibri"/>
          <w:kern w:val="0"/>
          <w:lang w:val="en-CA"/>
          <w14:ligatures w14:val="none"/>
        </w:rPr>
        <w:t xml:space="preserve">.  </w:t>
      </w:r>
      <w:r w:rsidR="00C3604B" w:rsidRPr="006C02CA">
        <w:rPr>
          <w:rFonts w:ascii="Calibri" w:hAnsi="Calibri" w:cs="Calibri"/>
          <w:kern w:val="0"/>
          <w:lang w:val="en-CA"/>
          <w14:ligatures w14:val="none"/>
        </w:rPr>
        <w:t xml:space="preserve">We are also </w:t>
      </w:r>
      <w:r w:rsidR="000D1396" w:rsidRPr="006C02CA">
        <w:rPr>
          <w:rFonts w:ascii="Calibri" w:hAnsi="Calibri" w:cs="Calibri"/>
          <w:kern w:val="0"/>
          <w:lang w:val="en-CA"/>
          <w14:ligatures w14:val="none"/>
        </w:rPr>
        <w:t xml:space="preserve">steadfastly </w:t>
      </w:r>
      <w:r w:rsidR="00C3604B" w:rsidRPr="006C02CA">
        <w:rPr>
          <w:rFonts w:ascii="Calibri" w:hAnsi="Calibri" w:cs="Calibri"/>
          <w:kern w:val="0"/>
          <w:lang w:val="en-CA"/>
          <w14:ligatures w14:val="none"/>
        </w:rPr>
        <w:t xml:space="preserve">committed to supporting the institutions established by the Convention, of which the International Seabed Authority is one. </w:t>
      </w:r>
    </w:p>
    <w:p w14:paraId="3C7EF232" w14:textId="3CBED100" w:rsidR="000D1396" w:rsidRPr="006C02CA" w:rsidRDefault="00C3604B" w:rsidP="006C02CA">
      <w:pPr>
        <w:rPr>
          <w:rFonts w:ascii="Calibri" w:hAnsi="Calibri" w:cs="Calibri"/>
          <w:kern w:val="0"/>
          <w:lang w:val="en-CA"/>
          <w14:ligatures w14:val="none"/>
        </w:rPr>
      </w:pP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As Members of the Authority, we reaffirm our support for the Authority’s essential and exclusive mandate to regulate deep seabed mining in areas beyond national jurisdiction. </w:t>
      </w:r>
      <w:r w:rsidR="006D7963" w:rsidRPr="006C02CA">
        <w:rPr>
          <w:rFonts w:ascii="Calibri" w:hAnsi="Calibri" w:cs="Calibri"/>
          <w:kern w:val="0"/>
          <w:lang w:val="en-CA"/>
          <w14:ligatures w14:val="none"/>
        </w:rPr>
        <w:t xml:space="preserve"> </w:t>
      </w:r>
    </w:p>
    <w:p w14:paraId="085D41E1" w14:textId="18C41B3E" w:rsidR="004440E6" w:rsidRPr="006C02CA" w:rsidRDefault="006D7963" w:rsidP="006C02CA">
      <w:pPr>
        <w:rPr>
          <w:rFonts w:ascii="Calibri" w:hAnsi="Calibri" w:cs="Calibri"/>
          <w:kern w:val="0"/>
          <w:lang w:val="en-CA"/>
          <w14:ligatures w14:val="none"/>
        </w:rPr>
      </w:pPr>
      <w:r w:rsidRPr="006C02CA">
        <w:rPr>
          <w:rFonts w:ascii="Calibri" w:hAnsi="Calibri" w:cs="Calibri"/>
          <w:kern w:val="0"/>
          <w:lang w:val="en-CA"/>
          <w14:ligatures w14:val="none"/>
        </w:rPr>
        <w:lastRenderedPageBreak/>
        <w:t xml:space="preserve">We will continue to uphold the principles, rights, duties, and obligations of </w:t>
      </w:r>
      <w:r w:rsidR="005E5FB4" w:rsidRPr="006C02CA">
        <w:rPr>
          <w:rFonts w:ascii="Calibri" w:hAnsi="Calibri" w:cs="Calibri"/>
          <w:kern w:val="0"/>
          <w:lang w:val="en-CA"/>
          <w14:ligatures w14:val="none"/>
        </w:rPr>
        <w:t>the</w:t>
      </w:r>
      <w:r w:rsidR="000D1396" w:rsidRPr="006C02CA">
        <w:rPr>
          <w:rFonts w:ascii="Calibri" w:hAnsi="Calibri" w:cs="Calibri"/>
          <w:kern w:val="0"/>
          <w:lang w:val="en-CA"/>
          <w14:ligatures w14:val="none"/>
        </w:rPr>
        <w:t xml:space="preserve"> </w:t>
      </w:r>
      <w:r w:rsidR="005E5FB4" w:rsidRPr="006C02CA">
        <w:rPr>
          <w:rFonts w:ascii="Calibri" w:hAnsi="Calibri" w:cs="Calibri"/>
          <w:kern w:val="0"/>
          <w:lang w:val="en-CA"/>
          <w14:ligatures w14:val="none"/>
        </w:rPr>
        <w:t>Convention</w:t>
      </w:r>
      <w:r w:rsidRPr="006C02CA">
        <w:rPr>
          <w:rFonts w:ascii="Calibri" w:hAnsi="Calibri" w:cs="Calibri"/>
          <w:kern w:val="0"/>
          <w:lang w:val="en-CA"/>
          <w14:ligatures w14:val="none"/>
        </w:rPr>
        <w:t>, including Part XI of the Convention and the 1994 Implementation Agreement.</w:t>
      </w:r>
    </w:p>
    <w:p w14:paraId="7DA18AB6" w14:textId="79941DED" w:rsidR="00B76D09" w:rsidRPr="006C02CA" w:rsidRDefault="00B76D09" w:rsidP="006C02CA">
      <w:pPr>
        <w:rPr>
          <w:rFonts w:ascii="Calibri" w:hAnsi="Calibri" w:cs="Calibri"/>
          <w:kern w:val="0"/>
          <w:lang w:val="en-CA"/>
          <w14:ligatures w14:val="none"/>
        </w:rPr>
      </w:pPr>
      <w:r w:rsidRPr="006C02CA">
        <w:rPr>
          <w:rFonts w:ascii="Calibri" w:hAnsi="Calibri" w:cs="Calibri"/>
          <w:kern w:val="0"/>
          <w:lang w:val="en-CA"/>
          <w14:ligatures w14:val="none"/>
        </w:rPr>
        <w:t>Ocean protection requires regulation.</w:t>
      </w:r>
    </w:p>
    <w:p w14:paraId="61A9C824" w14:textId="316BE28C" w:rsidR="00035E59" w:rsidRPr="006C02CA" w:rsidRDefault="00C3604B" w:rsidP="006C02CA">
      <w:pPr>
        <w:rPr>
          <w:rFonts w:ascii="Calibri" w:hAnsi="Calibri" w:cs="Calibri"/>
          <w:kern w:val="0"/>
          <w:lang w:val="en-CA"/>
          <w14:ligatures w14:val="none"/>
        </w:rPr>
      </w:pP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As Members of the Authority, we will continue to negotiate in good faith to ensure the timely finalization of a robust regulatory </w:t>
      </w:r>
      <w:r w:rsidR="006475C4" w:rsidRPr="006C02CA">
        <w:rPr>
          <w:rFonts w:ascii="Calibri" w:hAnsi="Calibri" w:cs="Calibri"/>
          <w:kern w:val="0"/>
          <w:lang w:val="en-CA"/>
          <w14:ligatures w14:val="none"/>
        </w:rPr>
        <w:t xml:space="preserve">framework that </w:t>
      </w:r>
      <w:r w:rsidR="006932A3" w:rsidRPr="006C02CA">
        <w:rPr>
          <w:rFonts w:ascii="Calibri" w:hAnsi="Calibri" w:cs="Calibri"/>
          <w:kern w:val="0"/>
          <w:lang w:val="en-CA"/>
          <w14:ligatures w14:val="none"/>
        </w:rPr>
        <w:t>ensure</w:t>
      </w:r>
      <w:r w:rsidR="00316EBB" w:rsidRPr="006C02CA">
        <w:rPr>
          <w:rFonts w:ascii="Calibri" w:hAnsi="Calibri" w:cs="Calibri"/>
          <w:kern w:val="0"/>
          <w:lang w:val="en-CA"/>
          <w14:ligatures w14:val="none"/>
        </w:rPr>
        <w:t>s</w:t>
      </w:r>
      <w:r w:rsidR="006932A3" w:rsidRPr="006C02CA">
        <w:rPr>
          <w:rFonts w:ascii="Calibri" w:hAnsi="Calibri" w:cs="Calibri"/>
          <w:kern w:val="0"/>
          <w:lang w:val="en-CA"/>
          <w14:ligatures w14:val="none"/>
        </w:rPr>
        <w:t xml:space="preserve"> the effective protection of the marine environment, as required by the Convention. </w:t>
      </w:r>
      <w:r w:rsidRPr="006C02CA">
        <w:rPr>
          <w:rFonts w:ascii="Calibri" w:hAnsi="Calibri" w:cs="Calibri"/>
          <w:kern w:val="0"/>
          <w:lang w:val="en-CA"/>
          <w14:ligatures w14:val="none"/>
        </w:rPr>
        <w:t>It is more important than ever that Member States</w:t>
      </w:r>
      <w:r w:rsidR="00DD73AC" w:rsidRPr="006C02CA">
        <w:rPr>
          <w:rFonts w:ascii="Calibri" w:hAnsi="Calibri" w:cs="Calibri"/>
          <w:kern w:val="0"/>
          <w:lang w:val="en-CA"/>
          <w14:ligatures w14:val="none"/>
        </w:rPr>
        <w:t xml:space="preserve"> uphold our commitments under </w:t>
      </w:r>
      <w:r w:rsidR="0018718A">
        <w:rPr>
          <w:rFonts w:ascii="Calibri" w:hAnsi="Calibri" w:cs="Calibri"/>
          <w:kern w:val="0"/>
          <w:lang w:val="en-CA"/>
          <w14:ligatures w14:val="none"/>
        </w:rPr>
        <w:t>the Convention</w:t>
      </w:r>
      <w:r w:rsidR="0018718A" w:rsidRPr="006C02CA">
        <w:rPr>
          <w:rFonts w:ascii="Calibri" w:hAnsi="Calibri" w:cs="Calibri"/>
          <w:kern w:val="0"/>
          <w:lang w:val="en-CA"/>
          <w14:ligatures w14:val="none"/>
        </w:rPr>
        <w:t xml:space="preserve"> </w:t>
      </w:r>
      <w:r w:rsidR="00DD73AC" w:rsidRPr="006C02CA">
        <w:rPr>
          <w:rFonts w:ascii="Calibri" w:hAnsi="Calibri" w:cs="Calibri"/>
          <w:kern w:val="0"/>
          <w:lang w:val="en-CA"/>
          <w14:ligatures w14:val="none"/>
        </w:rPr>
        <w:t xml:space="preserve">and </w:t>
      </w:r>
      <w:r w:rsidRPr="006C02CA">
        <w:rPr>
          <w:rFonts w:ascii="Calibri" w:hAnsi="Calibri" w:cs="Calibri"/>
          <w:kern w:val="0"/>
          <w:lang w:val="en-CA"/>
          <w14:ligatures w14:val="none"/>
        </w:rPr>
        <w:t>conclude this regulatory framework</w:t>
      </w:r>
      <w:r w:rsidR="00D46832" w:rsidRPr="006C02CA">
        <w:rPr>
          <w:rFonts w:ascii="Calibri" w:hAnsi="Calibri" w:cs="Calibri"/>
          <w:kern w:val="0"/>
          <w:lang w:val="en-CA"/>
          <w14:ligatures w14:val="none"/>
        </w:rPr>
        <w:t>, as swiftly as possible</w:t>
      </w: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. </w:t>
      </w:r>
    </w:p>
    <w:p w14:paraId="42E7A8FD" w14:textId="12DEF153" w:rsidR="004440E6" w:rsidRPr="006C02CA" w:rsidRDefault="00035E59" w:rsidP="006C02CA">
      <w:pPr>
        <w:rPr>
          <w:rFonts w:ascii="Calibri" w:hAnsi="Calibri" w:cs="Calibri"/>
          <w:kern w:val="0"/>
          <w:lang w:val="en-CA"/>
          <w14:ligatures w14:val="none"/>
        </w:rPr>
      </w:pPr>
      <w:r w:rsidRPr="006C02CA">
        <w:rPr>
          <w:rFonts w:ascii="Calibri" w:hAnsi="Calibri" w:cs="Calibri"/>
          <w:kern w:val="0"/>
          <w:lang w:val="en-CA"/>
          <w14:ligatures w14:val="none"/>
        </w:rPr>
        <w:t>Our</w:t>
      </w:r>
      <w:r w:rsidR="00293AC1" w:rsidRPr="006C02CA">
        <w:rPr>
          <w:rFonts w:ascii="Calibri" w:hAnsi="Calibri" w:cs="Calibri"/>
          <w:kern w:val="0"/>
          <w:lang w:val="en-CA"/>
          <w14:ligatures w14:val="none"/>
        </w:rPr>
        <w:t xml:space="preserve"> countries stand ready to support </w:t>
      </w: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the </w:t>
      </w:r>
      <w:r w:rsidR="006475C4" w:rsidRPr="006C02CA">
        <w:rPr>
          <w:rFonts w:ascii="Calibri" w:hAnsi="Calibri" w:cs="Calibri"/>
          <w:kern w:val="0"/>
          <w:lang w:val="en-CA"/>
          <w14:ligatures w14:val="none"/>
        </w:rPr>
        <w:t xml:space="preserve">ISA </w:t>
      </w:r>
      <w:r w:rsidR="0078671E">
        <w:rPr>
          <w:rFonts w:ascii="Calibri" w:hAnsi="Calibri" w:cs="Calibri"/>
          <w:kern w:val="0"/>
          <w:lang w:val="en-CA"/>
          <w14:ligatures w14:val="none"/>
        </w:rPr>
        <w:t xml:space="preserve">to </w:t>
      </w:r>
      <w:r w:rsidR="006475C4" w:rsidRPr="006C02CA">
        <w:rPr>
          <w:rFonts w:ascii="Calibri" w:hAnsi="Calibri" w:cs="Calibri"/>
          <w:kern w:val="0"/>
          <w:lang w:val="en-CA"/>
          <w14:ligatures w14:val="none"/>
        </w:rPr>
        <w:t>fulfil its essential mandate in support of ocean governance.</w:t>
      </w: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 </w:t>
      </w:r>
      <w:r w:rsidR="00B42733" w:rsidRPr="006C02CA">
        <w:rPr>
          <w:rFonts w:ascii="Calibri" w:hAnsi="Calibri" w:cs="Calibri"/>
          <w:kern w:val="0"/>
          <w:lang w:val="en-CA"/>
          <w14:ligatures w14:val="none"/>
        </w:rPr>
        <w:t xml:space="preserve">As the ISA </w:t>
      </w:r>
      <w:r w:rsidR="00E55E70" w:rsidRPr="006C02CA">
        <w:rPr>
          <w:rFonts w:ascii="Calibri" w:hAnsi="Calibri" w:cs="Calibri"/>
          <w:kern w:val="0"/>
          <w:lang w:val="en-CA"/>
          <w14:ligatures w14:val="none"/>
        </w:rPr>
        <w:t>evolves to take on a regulatory</w:t>
      </w:r>
      <w:r w:rsidR="00B42733" w:rsidRPr="006C02CA">
        <w:rPr>
          <w:rFonts w:ascii="Calibri" w:hAnsi="Calibri" w:cs="Calibri"/>
          <w:kern w:val="0"/>
          <w:lang w:val="en-CA"/>
          <w14:ligatures w14:val="none"/>
        </w:rPr>
        <w:t xml:space="preserve"> role, it will be more important than ever that the Authority </w:t>
      </w:r>
      <w:r w:rsidR="00B254FC" w:rsidRPr="006C02CA">
        <w:rPr>
          <w:rFonts w:ascii="Calibri" w:hAnsi="Calibri" w:cs="Calibri"/>
          <w:kern w:val="0"/>
          <w:lang w:val="en-CA"/>
          <w14:ligatures w14:val="none"/>
        </w:rPr>
        <w:t xml:space="preserve">and all its organs, </w:t>
      </w:r>
      <w:r w:rsidR="00B42733" w:rsidRPr="006C02CA">
        <w:rPr>
          <w:rFonts w:ascii="Calibri" w:hAnsi="Calibri" w:cs="Calibri"/>
          <w:kern w:val="0"/>
          <w:lang w:val="en-CA"/>
          <w14:ligatures w14:val="none"/>
        </w:rPr>
        <w:t xml:space="preserve">fulfill </w:t>
      </w:r>
      <w:r w:rsidR="00B254FC" w:rsidRPr="006C02CA">
        <w:rPr>
          <w:rFonts w:ascii="Calibri" w:hAnsi="Calibri" w:cs="Calibri"/>
          <w:kern w:val="0"/>
          <w:lang w:val="en-CA"/>
          <w14:ligatures w14:val="none"/>
        </w:rPr>
        <w:t xml:space="preserve">their </w:t>
      </w:r>
      <w:r w:rsidR="00B42733" w:rsidRPr="006C02CA">
        <w:rPr>
          <w:rFonts w:ascii="Calibri" w:hAnsi="Calibri" w:cs="Calibri"/>
          <w:kern w:val="0"/>
          <w:lang w:val="en-CA"/>
          <w14:ligatures w14:val="none"/>
        </w:rPr>
        <w:t xml:space="preserve">mandate </w:t>
      </w:r>
      <w:r w:rsidR="00E55E70" w:rsidRPr="006C02CA">
        <w:rPr>
          <w:rFonts w:ascii="Calibri" w:hAnsi="Calibri" w:cs="Calibri"/>
          <w:kern w:val="0"/>
          <w:lang w:val="en-CA"/>
          <w14:ligatures w14:val="none"/>
        </w:rPr>
        <w:t>while</w:t>
      </w:r>
      <w:r w:rsidR="00B42733" w:rsidRPr="006C02CA">
        <w:rPr>
          <w:rFonts w:ascii="Calibri" w:hAnsi="Calibri" w:cs="Calibri"/>
          <w:kern w:val="0"/>
          <w:lang w:val="en-CA"/>
          <w14:ligatures w14:val="none"/>
        </w:rPr>
        <w:t xml:space="preserve"> demonstrating the highest levels of good governance, </w:t>
      </w:r>
      <w:r w:rsidR="00E64755" w:rsidRPr="006C02CA">
        <w:rPr>
          <w:rFonts w:ascii="Calibri" w:hAnsi="Calibri" w:cs="Calibri"/>
          <w:kern w:val="0"/>
          <w:lang w:val="en-CA"/>
          <w14:ligatures w14:val="none"/>
        </w:rPr>
        <w:t xml:space="preserve">transparency, </w:t>
      </w:r>
      <w:r w:rsidR="00B42733" w:rsidRPr="006C02CA">
        <w:rPr>
          <w:rFonts w:ascii="Calibri" w:hAnsi="Calibri" w:cs="Calibri"/>
          <w:kern w:val="0"/>
          <w:lang w:val="en-CA"/>
          <w14:ligatures w14:val="none"/>
        </w:rPr>
        <w:t xml:space="preserve">fiscal responsibility, and </w:t>
      </w:r>
      <w:r w:rsidR="00E55E70" w:rsidRPr="006C02CA">
        <w:rPr>
          <w:rFonts w:ascii="Calibri" w:hAnsi="Calibri" w:cs="Calibri"/>
          <w:kern w:val="0"/>
          <w:lang w:val="en-CA"/>
          <w14:ligatures w14:val="none"/>
        </w:rPr>
        <w:t>institutional capacity.</w:t>
      </w:r>
    </w:p>
    <w:p w14:paraId="69CB4A0F" w14:textId="50C414D5" w:rsidR="006D7963" w:rsidRPr="006C02CA" w:rsidRDefault="006D7963" w:rsidP="006C02CA">
      <w:pPr>
        <w:rPr>
          <w:rFonts w:ascii="Calibri" w:hAnsi="Calibri" w:cs="Calibri"/>
          <w:kern w:val="0"/>
          <w:lang w:val="en-CA"/>
          <w14:ligatures w14:val="none"/>
        </w:rPr>
      </w:pP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In conclusion, </w:t>
      </w:r>
      <w:r w:rsidR="00E115C2" w:rsidRPr="006C02CA">
        <w:rPr>
          <w:rFonts w:ascii="Calibri" w:hAnsi="Calibri" w:cs="Calibri"/>
          <w:kern w:val="0"/>
          <w:lang w:val="en-CA"/>
          <w14:ligatures w14:val="none"/>
        </w:rPr>
        <w:t xml:space="preserve">Australia, </w:t>
      </w: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Canada, and New Zealand are firmly committed to protecting and upholding international law, and to the full and effective implementation of the Convention. </w:t>
      </w:r>
    </w:p>
    <w:p w14:paraId="5B29729C" w14:textId="6A2CF653" w:rsidR="006D7963" w:rsidRPr="006C02CA" w:rsidRDefault="006D7963" w:rsidP="006C02CA">
      <w:pPr>
        <w:rPr>
          <w:rFonts w:ascii="Calibri" w:hAnsi="Calibri" w:cs="Calibri"/>
          <w:kern w:val="0"/>
          <w:lang w:val="en-CA"/>
          <w14:ligatures w14:val="none"/>
        </w:rPr>
      </w:pP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We must </w:t>
      </w:r>
      <w:r w:rsidR="00FD4204" w:rsidRPr="006C02CA">
        <w:rPr>
          <w:rFonts w:ascii="Calibri" w:hAnsi="Calibri" w:cs="Calibri"/>
          <w:kern w:val="0"/>
          <w:lang w:val="en-CA"/>
          <w14:ligatures w14:val="none"/>
        </w:rPr>
        <w:t>work together</w:t>
      </w: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 to preserve, protect and sustainably manage our global ocean. We must act </w:t>
      </w:r>
      <w:r w:rsidR="00FD4204" w:rsidRPr="006C02CA">
        <w:rPr>
          <w:rFonts w:ascii="Calibri" w:hAnsi="Calibri" w:cs="Calibri"/>
          <w:kern w:val="0"/>
          <w:lang w:val="en-CA"/>
          <w14:ligatures w14:val="none"/>
        </w:rPr>
        <w:t xml:space="preserve">collectively </w:t>
      </w: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to address the </w:t>
      </w:r>
      <w:r w:rsidR="000C5997">
        <w:rPr>
          <w:rFonts w:ascii="Calibri" w:hAnsi="Calibri" w:cs="Calibri"/>
          <w:kern w:val="0"/>
          <w:lang w:val="en-CA"/>
          <w14:ligatures w14:val="none"/>
        </w:rPr>
        <w:t>serious</w:t>
      </w:r>
      <w:r w:rsidR="000C5997" w:rsidRPr="006C02CA">
        <w:rPr>
          <w:rFonts w:ascii="Calibri" w:hAnsi="Calibri" w:cs="Calibri"/>
          <w:kern w:val="0"/>
          <w:lang w:val="en-CA"/>
          <w14:ligatures w14:val="none"/>
        </w:rPr>
        <w:t xml:space="preserve"> </w:t>
      </w:r>
      <w:r w:rsidRPr="006C02CA">
        <w:rPr>
          <w:rFonts w:ascii="Calibri" w:hAnsi="Calibri" w:cs="Calibri"/>
          <w:kern w:val="0"/>
          <w:lang w:val="en-CA"/>
          <w14:ligatures w14:val="none"/>
        </w:rPr>
        <w:t xml:space="preserve">threats to the ocean </w:t>
      </w:r>
      <w:r w:rsidR="00BC3856">
        <w:rPr>
          <w:rFonts w:ascii="Calibri" w:hAnsi="Calibri" w:cs="Calibri"/>
          <w:kern w:val="0"/>
          <w:lang w:val="en-CA"/>
          <w14:ligatures w14:val="none"/>
        </w:rPr>
        <w:t>through effective multilateral</w:t>
      </w:r>
      <w:r w:rsidR="0082431D" w:rsidRPr="006C02CA">
        <w:rPr>
          <w:rFonts w:ascii="Calibri" w:hAnsi="Calibri" w:cs="Calibri"/>
          <w:kern w:val="0"/>
          <w:lang w:val="en-CA"/>
          <w14:ligatures w14:val="none"/>
        </w:rPr>
        <w:t xml:space="preserve"> governance </w:t>
      </w:r>
      <w:r w:rsidR="007528C6">
        <w:rPr>
          <w:rFonts w:ascii="Calibri" w:hAnsi="Calibri" w:cs="Calibri"/>
          <w:kern w:val="0"/>
          <w:lang w:val="en-CA"/>
          <w14:ligatures w14:val="none"/>
        </w:rPr>
        <w:t>under</w:t>
      </w:r>
      <w:r w:rsidR="0082431D" w:rsidRPr="006C02CA">
        <w:rPr>
          <w:rFonts w:ascii="Calibri" w:hAnsi="Calibri" w:cs="Calibri"/>
          <w:kern w:val="0"/>
          <w:lang w:val="en-CA"/>
          <w14:ligatures w14:val="none"/>
        </w:rPr>
        <w:t xml:space="preserve"> the framework of the Convention. We have all had a say in shaping the Convention</w:t>
      </w:r>
      <w:r w:rsidR="0078671E">
        <w:rPr>
          <w:rFonts w:ascii="Calibri" w:hAnsi="Calibri" w:cs="Calibri"/>
          <w:kern w:val="0"/>
          <w:lang w:val="en-CA"/>
          <w14:ligatures w14:val="none"/>
        </w:rPr>
        <w:t>’</w:t>
      </w:r>
      <w:r w:rsidR="0082431D" w:rsidRPr="006C02CA">
        <w:rPr>
          <w:rFonts w:ascii="Calibri" w:hAnsi="Calibri" w:cs="Calibri"/>
          <w:kern w:val="0"/>
          <w:lang w:val="en-CA"/>
          <w14:ligatures w14:val="none"/>
        </w:rPr>
        <w:t xml:space="preserve">s rules and norms, and we must uphold them for the sake of our ocean and </w:t>
      </w:r>
      <w:r w:rsidR="0083706E" w:rsidRPr="006C02CA">
        <w:rPr>
          <w:rFonts w:ascii="Calibri" w:hAnsi="Calibri" w:cs="Calibri"/>
          <w:kern w:val="0"/>
          <w:lang w:val="en-CA"/>
          <w14:ligatures w14:val="none"/>
        </w:rPr>
        <w:t>our future.</w:t>
      </w:r>
    </w:p>
    <w:p w14:paraId="6D5DEB5D" w14:textId="77777777" w:rsidR="00204338" w:rsidRPr="0083706E" w:rsidRDefault="00204338" w:rsidP="002469C7">
      <w:pPr>
        <w:pStyle w:val="NoSpacing"/>
        <w:rPr>
          <w:rFonts w:ascii="Calibri" w:hAnsi="Calibri" w:cs="Calibri"/>
          <w:sz w:val="24"/>
          <w:szCs w:val="24"/>
        </w:rPr>
      </w:pPr>
    </w:p>
    <w:p w14:paraId="7E308BF7" w14:textId="3B1E1585" w:rsidR="00204338" w:rsidRPr="0083706E" w:rsidRDefault="00204338" w:rsidP="002469C7">
      <w:pPr>
        <w:pStyle w:val="NoSpacing"/>
        <w:rPr>
          <w:rFonts w:ascii="Calibri" w:hAnsi="Calibri" w:cs="Calibri"/>
          <w:sz w:val="24"/>
          <w:szCs w:val="24"/>
        </w:rPr>
      </w:pPr>
      <w:r w:rsidRPr="0083706E">
        <w:rPr>
          <w:rFonts w:ascii="Calibri" w:hAnsi="Calibri" w:cs="Calibri"/>
          <w:sz w:val="24"/>
          <w:szCs w:val="24"/>
        </w:rPr>
        <w:t xml:space="preserve">Thank you. </w:t>
      </w:r>
    </w:p>
    <w:p w14:paraId="6337ABEB" w14:textId="77777777" w:rsidR="006D7963" w:rsidRPr="0083706E" w:rsidRDefault="006D7963" w:rsidP="002469C7">
      <w:pPr>
        <w:spacing w:after="0" w:line="240" w:lineRule="auto"/>
        <w:rPr>
          <w:rFonts w:ascii="Calibri" w:hAnsi="Calibri" w:cs="Calibri"/>
        </w:rPr>
      </w:pPr>
    </w:p>
    <w:p w14:paraId="329E14CC" w14:textId="0198B9EA" w:rsidR="00C3604B" w:rsidRPr="0083706E" w:rsidRDefault="00C3604B" w:rsidP="002469C7">
      <w:pPr>
        <w:pStyle w:val="NoSpacing"/>
        <w:rPr>
          <w:rFonts w:ascii="Calibri" w:hAnsi="Calibri" w:cs="Calibri"/>
          <w:sz w:val="24"/>
          <w:szCs w:val="24"/>
        </w:rPr>
      </w:pPr>
    </w:p>
    <w:p w14:paraId="0ADB92CF" w14:textId="77777777" w:rsidR="006D7963" w:rsidRPr="0083706E" w:rsidRDefault="006D7963" w:rsidP="002469C7">
      <w:pPr>
        <w:pStyle w:val="NoSpacing"/>
        <w:rPr>
          <w:rFonts w:ascii="Calibri" w:hAnsi="Calibri" w:cs="Calibri"/>
          <w:sz w:val="24"/>
          <w:szCs w:val="24"/>
        </w:rPr>
      </w:pPr>
    </w:p>
    <w:sectPr w:rsidR="006D7963" w:rsidRPr="008370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21CAC0" w14:textId="77777777" w:rsidR="004D155E" w:rsidRDefault="004D155E" w:rsidP="00705EC0">
      <w:pPr>
        <w:spacing w:after="0" w:line="240" w:lineRule="auto"/>
      </w:pPr>
      <w:r>
        <w:separator/>
      </w:r>
    </w:p>
  </w:endnote>
  <w:endnote w:type="continuationSeparator" w:id="0">
    <w:p w14:paraId="48AE0DB7" w14:textId="77777777" w:rsidR="004D155E" w:rsidRDefault="004D155E" w:rsidP="00705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96724" w14:textId="7C95CB4A" w:rsidR="007B4E72" w:rsidRDefault="00566F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9A4CE72" wp14:editId="0AF35AE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368111073" name="Text Box 11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5B18397E-8789-4D18-B1FB-8AB4A357EBEE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AD912B" w14:textId="37A70F3D" w:rsidR="00566FAD" w:rsidRPr="00566FAD" w:rsidRDefault="00566FAD" w:rsidP="0056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66FA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A4CE72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8" type="#_x0000_t202" alt="OFFICIAL" style="position:absolute;margin-left:0;margin-top:0;width:49pt;height:31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BSNpuVDgIAABwE&#10;AAAOAAAAAAAAAAAAAAAAAC4CAABkcnMvZTJvRG9jLnhtbFBLAQItABQABgAIAAAAIQDAscVe2gAA&#10;AAMBAAAPAAAAAAAAAAAAAAAAAGgEAABkcnMvZG93bnJldi54bWxQSwUGAAAAAAQABADzAAAAbwUA&#10;AAAA&#10;" filled="f" stroked="f">
              <v:textbox style="mso-fit-shape-to-text:t" inset="0,0,0,15pt">
                <w:txbxContent>
                  <w:p w14:paraId="62AD912B" w14:textId="37A70F3D" w:rsidR="00566FAD" w:rsidRPr="00566FAD" w:rsidRDefault="00566FAD" w:rsidP="0056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66FA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C1A21" w14:textId="45944CF5" w:rsidR="007B4E72" w:rsidRDefault="00566F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65592739" wp14:editId="432C927D">
              <wp:simplePos x="914400" y="100584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299561675" name="Text Box 12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B31365AB-AD1F-4AA8-A7DA-F80071DAF4CE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7B34AC" w14:textId="1AA05C9D" w:rsidR="00566FAD" w:rsidRPr="00566FAD" w:rsidRDefault="00566FAD" w:rsidP="0056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66FA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59273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alt="OFFICIAL" style="position:absolute;margin-left:0;margin-top:0;width:49pt;height:31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A/iSmoDgIAABwE&#10;AAAOAAAAAAAAAAAAAAAAAC4CAABkcnMvZTJvRG9jLnhtbFBLAQItABQABgAIAAAAIQDAscVe2gAA&#10;AAMBAAAPAAAAAAAAAAAAAAAAAGgEAABkcnMvZG93bnJldi54bWxQSwUGAAAAAAQABADzAAAAbwUA&#10;AAAA&#10;" filled="f" stroked="f">
              <v:textbox style="mso-fit-shape-to-text:t" inset="0,0,0,15pt">
                <w:txbxContent>
                  <w:p w14:paraId="1D7B34AC" w14:textId="1AA05C9D" w:rsidR="00566FAD" w:rsidRPr="00566FAD" w:rsidRDefault="00566FAD" w:rsidP="0056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66FA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99DB" w14:textId="2F62D0EB" w:rsidR="007B4E72" w:rsidRDefault="00566FA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7CF5A075" wp14:editId="075B6E0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418272279" name="Text Box 10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F8206FEC-FCDE-4DAA-A461-53208267ABE0}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3EDB5D" w14:textId="73726FB3" w:rsidR="00566FAD" w:rsidRPr="00566FAD" w:rsidRDefault="00566FAD" w:rsidP="0056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66FA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F5A075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1" type="#_x0000_t202" alt="OFFICIAL" style="position:absolute;margin-left:0;margin-top:0;width:49pt;height:31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" filled="f" stroked="f">
              <v:textbox style="mso-fit-shape-to-text:t" inset="0,0,0,15pt">
                <w:txbxContent>
                  <w:p w14:paraId="513EDB5D" w14:textId="73726FB3" w:rsidR="00566FAD" w:rsidRPr="00566FAD" w:rsidRDefault="00566FAD" w:rsidP="0056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66FA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BAD14" w14:textId="77777777" w:rsidR="004D155E" w:rsidRDefault="004D155E" w:rsidP="00705EC0">
      <w:pPr>
        <w:spacing w:after="0" w:line="240" w:lineRule="auto"/>
      </w:pPr>
      <w:r>
        <w:separator/>
      </w:r>
    </w:p>
  </w:footnote>
  <w:footnote w:type="continuationSeparator" w:id="0">
    <w:p w14:paraId="650521ED" w14:textId="77777777" w:rsidR="004D155E" w:rsidRDefault="004D155E" w:rsidP="00705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16845" w14:textId="3F69885B" w:rsidR="00293AC1" w:rsidRDefault="00566FA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EA0EA84" wp14:editId="251C772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373074927" name="Text Box 8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0FF9C2F4-E7C4-40C0-AB87-320D8B481CB5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611942" w14:textId="7B12E34C" w:rsidR="00566FAD" w:rsidRPr="00566FAD" w:rsidRDefault="00566FAD" w:rsidP="0056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66FA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A0EA8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OFFICIAL" style="position:absolute;margin-left:0;margin-top:0;width:49pt;height:31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Hx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" filled="f" stroked="f">
              <v:textbox style="mso-fit-shape-to-text:t" inset="0,15pt,0,0">
                <w:txbxContent>
                  <w:p w14:paraId="6F611942" w14:textId="7B12E34C" w:rsidR="00566FAD" w:rsidRPr="00566FAD" w:rsidRDefault="00566FAD" w:rsidP="0056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66FA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654CE" w14:textId="7F00897C" w:rsidR="00293AC1" w:rsidRDefault="00566FA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2A75F7E" wp14:editId="1EA23501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290771251" name="Text Box 9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7D19CEAF-239D-415D-A1AC-3D137B28C4EE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DF7D58" w14:textId="69D856EF" w:rsidR="00566FAD" w:rsidRPr="00566FAD" w:rsidRDefault="00566FAD" w:rsidP="0056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66FA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A75F7E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OFFICIAL" style="position:absolute;margin-left:0;margin-top:0;width:49pt;height:31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" filled="f" stroked="f">
              <v:textbox style="mso-fit-shape-to-text:t" inset="0,15pt,0,0">
                <w:txbxContent>
                  <w:p w14:paraId="05DF7D58" w14:textId="69D856EF" w:rsidR="00566FAD" w:rsidRPr="00566FAD" w:rsidRDefault="00566FAD" w:rsidP="0056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66FA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12BD8" w14:textId="09801D92" w:rsidR="00293AC1" w:rsidRDefault="00566FAD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FB1C78" wp14:editId="502F595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750434929" name="Text Box 7" descr="OFFICIAL">
                <a:extLst xmlns:a="http://schemas.openxmlformats.org/drawingml/2006/main">
                  <a:ext uri="{FF2B5EF4-FFF2-40B4-BE49-F238E27FC236}">
                    <a16:creationId xmlns:a16="http://schemas.microsoft.com/office/drawing/2014/main" id="{80CB44D5-A534-4284-ACDB-CCEA769796B0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6B630C" w14:textId="39C38C57" w:rsidR="00566FAD" w:rsidRPr="00566FAD" w:rsidRDefault="00566FAD" w:rsidP="00566FAD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566FAD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FB1C7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" style="position:absolute;margin-left:0;margin-top:0;width:49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" filled="f" stroked="f">
              <v:textbox style="mso-fit-shape-to-text:t" inset="0,15pt,0,0">
                <w:txbxContent>
                  <w:p w14:paraId="336B630C" w14:textId="39C38C57" w:rsidR="00566FAD" w:rsidRPr="00566FAD" w:rsidRDefault="00566FAD" w:rsidP="00566FAD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566FAD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C0"/>
    <w:rsid w:val="0000599D"/>
    <w:rsid w:val="00007B80"/>
    <w:rsid w:val="00013F10"/>
    <w:rsid w:val="00035E59"/>
    <w:rsid w:val="00054BB0"/>
    <w:rsid w:val="00074844"/>
    <w:rsid w:val="000B0F32"/>
    <w:rsid w:val="000B70BF"/>
    <w:rsid w:val="000C0829"/>
    <w:rsid w:val="000C439B"/>
    <w:rsid w:val="000C5997"/>
    <w:rsid w:val="000D0415"/>
    <w:rsid w:val="000D1396"/>
    <w:rsid w:val="000F003A"/>
    <w:rsid w:val="00112597"/>
    <w:rsid w:val="00114A30"/>
    <w:rsid w:val="00132DA9"/>
    <w:rsid w:val="001661BB"/>
    <w:rsid w:val="00166CC6"/>
    <w:rsid w:val="0017608B"/>
    <w:rsid w:val="0018718A"/>
    <w:rsid w:val="00195FA2"/>
    <w:rsid w:val="001B1FD2"/>
    <w:rsid w:val="001C4230"/>
    <w:rsid w:val="001C59F6"/>
    <w:rsid w:val="001C6661"/>
    <w:rsid w:val="00204338"/>
    <w:rsid w:val="00210280"/>
    <w:rsid w:val="002409BF"/>
    <w:rsid w:val="002469C7"/>
    <w:rsid w:val="00266CE4"/>
    <w:rsid w:val="0029222D"/>
    <w:rsid w:val="00293AC1"/>
    <w:rsid w:val="002A218E"/>
    <w:rsid w:val="002C6677"/>
    <w:rsid w:val="002F13DB"/>
    <w:rsid w:val="002F640C"/>
    <w:rsid w:val="00312AB3"/>
    <w:rsid w:val="00316EBB"/>
    <w:rsid w:val="003231A4"/>
    <w:rsid w:val="00326D36"/>
    <w:rsid w:val="0033381A"/>
    <w:rsid w:val="00336338"/>
    <w:rsid w:val="00362A75"/>
    <w:rsid w:val="003764B2"/>
    <w:rsid w:val="00383905"/>
    <w:rsid w:val="003D727B"/>
    <w:rsid w:val="00415E59"/>
    <w:rsid w:val="004205F6"/>
    <w:rsid w:val="00423CB6"/>
    <w:rsid w:val="00430B97"/>
    <w:rsid w:val="0043797C"/>
    <w:rsid w:val="004440E6"/>
    <w:rsid w:val="00465B67"/>
    <w:rsid w:val="0047306A"/>
    <w:rsid w:val="004875AD"/>
    <w:rsid w:val="0049612F"/>
    <w:rsid w:val="004B3186"/>
    <w:rsid w:val="004C63DF"/>
    <w:rsid w:val="004D155E"/>
    <w:rsid w:val="004E3BE8"/>
    <w:rsid w:val="004E7984"/>
    <w:rsid w:val="00515FCE"/>
    <w:rsid w:val="00537402"/>
    <w:rsid w:val="005502B5"/>
    <w:rsid w:val="005613CF"/>
    <w:rsid w:val="00566FAD"/>
    <w:rsid w:val="00570701"/>
    <w:rsid w:val="00572993"/>
    <w:rsid w:val="00575592"/>
    <w:rsid w:val="00577270"/>
    <w:rsid w:val="00595A6A"/>
    <w:rsid w:val="005B4473"/>
    <w:rsid w:val="005B5E32"/>
    <w:rsid w:val="005C0249"/>
    <w:rsid w:val="005E4475"/>
    <w:rsid w:val="005E579F"/>
    <w:rsid w:val="005E5FB4"/>
    <w:rsid w:val="006425DD"/>
    <w:rsid w:val="006475C4"/>
    <w:rsid w:val="00652D20"/>
    <w:rsid w:val="00652E92"/>
    <w:rsid w:val="0066157D"/>
    <w:rsid w:val="00672E96"/>
    <w:rsid w:val="00681654"/>
    <w:rsid w:val="006835DB"/>
    <w:rsid w:val="006932A3"/>
    <w:rsid w:val="0069540C"/>
    <w:rsid w:val="006957E0"/>
    <w:rsid w:val="006A3479"/>
    <w:rsid w:val="006A3567"/>
    <w:rsid w:val="006C02CA"/>
    <w:rsid w:val="006C2B1C"/>
    <w:rsid w:val="006D751A"/>
    <w:rsid w:val="006D7963"/>
    <w:rsid w:val="006F32E1"/>
    <w:rsid w:val="00705EC0"/>
    <w:rsid w:val="00706017"/>
    <w:rsid w:val="0074214F"/>
    <w:rsid w:val="00743828"/>
    <w:rsid w:val="007528C6"/>
    <w:rsid w:val="00760C71"/>
    <w:rsid w:val="0078671E"/>
    <w:rsid w:val="00787B09"/>
    <w:rsid w:val="007A007A"/>
    <w:rsid w:val="007B4E72"/>
    <w:rsid w:val="007C36F5"/>
    <w:rsid w:val="007F0F30"/>
    <w:rsid w:val="007F6200"/>
    <w:rsid w:val="00800441"/>
    <w:rsid w:val="00824092"/>
    <w:rsid w:val="0082431D"/>
    <w:rsid w:val="008256DA"/>
    <w:rsid w:val="00826964"/>
    <w:rsid w:val="0083219E"/>
    <w:rsid w:val="0083706E"/>
    <w:rsid w:val="00862345"/>
    <w:rsid w:val="0087220B"/>
    <w:rsid w:val="008A6BEF"/>
    <w:rsid w:val="008B071E"/>
    <w:rsid w:val="008B28D2"/>
    <w:rsid w:val="008D3A61"/>
    <w:rsid w:val="0093106B"/>
    <w:rsid w:val="0093494C"/>
    <w:rsid w:val="009564A3"/>
    <w:rsid w:val="0097611B"/>
    <w:rsid w:val="00992966"/>
    <w:rsid w:val="00996485"/>
    <w:rsid w:val="009B18CC"/>
    <w:rsid w:val="009B4AA6"/>
    <w:rsid w:val="009C40A0"/>
    <w:rsid w:val="009E4E86"/>
    <w:rsid w:val="00A03F95"/>
    <w:rsid w:val="00A04456"/>
    <w:rsid w:val="00A2150B"/>
    <w:rsid w:val="00A36152"/>
    <w:rsid w:val="00A472A0"/>
    <w:rsid w:val="00A9739C"/>
    <w:rsid w:val="00AA5EA4"/>
    <w:rsid w:val="00AC5AC8"/>
    <w:rsid w:val="00B0646C"/>
    <w:rsid w:val="00B2216D"/>
    <w:rsid w:val="00B254FC"/>
    <w:rsid w:val="00B42733"/>
    <w:rsid w:val="00B45119"/>
    <w:rsid w:val="00B502F5"/>
    <w:rsid w:val="00B757B9"/>
    <w:rsid w:val="00B76D09"/>
    <w:rsid w:val="00BB025E"/>
    <w:rsid w:val="00BC3856"/>
    <w:rsid w:val="00C06145"/>
    <w:rsid w:val="00C35944"/>
    <w:rsid w:val="00C3604B"/>
    <w:rsid w:val="00C61F6C"/>
    <w:rsid w:val="00C6308C"/>
    <w:rsid w:val="00C70EFB"/>
    <w:rsid w:val="00C954CA"/>
    <w:rsid w:val="00CA37A4"/>
    <w:rsid w:val="00CA73FE"/>
    <w:rsid w:val="00CC4127"/>
    <w:rsid w:val="00CC6D74"/>
    <w:rsid w:val="00CD4969"/>
    <w:rsid w:val="00CE6A08"/>
    <w:rsid w:val="00D14EF2"/>
    <w:rsid w:val="00D31A12"/>
    <w:rsid w:val="00D46832"/>
    <w:rsid w:val="00D53A1A"/>
    <w:rsid w:val="00D769AF"/>
    <w:rsid w:val="00D91F7B"/>
    <w:rsid w:val="00D921F6"/>
    <w:rsid w:val="00D92A36"/>
    <w:rsid w:val="00DB5486"/>
    <w:rsid w:val="00DC4049"/>
    <w:rsid w:val="00DD6C0D"/>
    <w:rsid w:val="00DD73AC"/>
    <w:rsid w:val="00DE215F"/>
    <w:rsid w:val="00DF048C"/>
    <w:rsid w:val="00E115C2"/>
    <w:rsid w:val="00E15110"/>
    <w:rsid w:val="00E15C1F"/>
    <w:rsid w:val="00E55E70"/>
    <w:rsid w:val="00E60A50"/>
    <w:rsid w:val="00E64755"/>
    <w:rsid w:val="00E77115"/>
    <w:rsid w:val="00E949DD"/>
    <w:rsid w:val="00E96F42"/>
    <w:rsid w:val="00EC4808"/>
    <w:rsid w:val="00EC4E8A"/>
    <w:rsid w:val="00EE22D9"/>
    <w:rsid w:val="00EF0504"/>
    <w:rsid w:val="00EF7938"/>
    <w:rsid w:val="00F075A8"/>
    <w:rsid w:val="00F541B8"/>
    <w:rsid w:val="00F74E4D"/>
    <w:rsid w:val="00F76DF4"/>
    <w:rsid w:val="00F848D6"/>
    <w:rsid w:val="00FC6294"/>
    <w:rsid w:val="00FD30D8"/>
    <w:rsid w:val="00FD4204"/>
    <w:rsid w:val="00FD6ED1"/>
    <w:rsid w:val="00FE5624"/>
    <w:rsid w:val="00FE6B66"/>
    <w:rsid w:val="00FF2B8D"/>
    <w:rsid w:val="0DA92DBA"/>
    <w:rsid w:val="1C87F201"/>
    <w:rsid w:val="210EAEC3"/>
    <w:rsid w:val="2895323D"/>
    <w:rsid w:val="36255F1E"/>
    <w:rsid w:val="4C07570F"/>
    <w:rsid w:val="51F3A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ACD3D"/>
  <w15:chartTrackingRefBased/>
  <w15:docId w15:val="{36B9D80D-47D4-4403-9A1A-A21E4FA2D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E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E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E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E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E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E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E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E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E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E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E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E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E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E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E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E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E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E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E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E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E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E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EC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957E0"/>
    <w:pPr>
      <w:spacing w:after="0" w:line="240" w:lineRule="auto"/>
    </w:pPr>
    <w:rPr>
      <w:kern w:val="0"/>
      <w:sz w:val="22"/>
      <w:szCs w:val="22"/>
      <w:lang w:val="en-CA"/>
      <w14:ligatures w14:val="none"/>
    </w:rPr>
  </w:style>
  <w:style w:type="paragraph" w:styleId="Revision">
    <w:name w:val="Revision"/>
    <w:hidden/>
    <w:uiPriority w:val="99"/>
    <w:semiHidden/>
    <w:rsid w:val="00FD6E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93A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AC1"/>
  </w:style>
  <w:style w:type="paragraph" w:styleId="Footer">
    <w:name w:val="footer"/>
    <w:basedOn w:val="Normal"/>
    <w:link w:val="FooterChar"/>
    <w:uiPriority w:val="99"/>
    <w:unhideWhenUsed/>
    <w:rsid w:val="007B4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E72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22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222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D7794E7FDC0E4689CEAB76BE4E7972" ma:contentTypeVersion="15" ma:contentTypeDescription="Create a new document." ma:contentTypeScope="" ma:versionID="91f94400904d627013abb41ef718ee30">
  <xsd:schema xmlns:xsd="http://www.w3.org/2001/XMLSchema" xmlns:xs="http://www.w3.org/2001/XMLSchema" xmlns:p="http://schemas.microsoft.com/office/2006/metadata/properties" xmlns:ns2="327514c8-5d8d-494b-90f4-0239e8cc253f" xmlns:ns3="892cbe4c-3b8f-4391-9d4c-6a30569ba9ba" targetNamespace="http://schemas.microsoft.com/office/2006/metadata/properties" ma:root="true" ma:fieldsID="413250504eb338b6cee123378741288b" ns2:_="" ns3:_="">
    <xsd:import namespace="327514c8-5d8d-494b-90f4-0239e8cc253f"/>
    <xsd:import namespace="892cbe4c-3b8f-4391-9d4c-6a30569ba9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7514c8-5d8d-494b-90f4-0239e8cc25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00eb7d5-ca27-4af2-baac-ce4379253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cbe4c-3b8f-4391-9d4c-6a30569ba9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8acb939-9ea9-41ed-9138-c4fa7237316e}" ma:internalName="TaxCatchAll" ma:showField="CatchAllData" ma:web="892cbe4c-3b8f-4391-9d4c-6a30569ba9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7514c8-5d8d-494b-90f4-0239e8cc253f">
      <Terms xmlns="http://schemas.microsoft.com/office/infopath/2007/PartnerControls"/>
    </lcf76f155ced4ddcb4097134ff3c332f>
    <TaxCatchAll xmlns="892cbe4c-3b8f-4391-9d4c-6a30569ba9ba" xsi:nil="true"/>
  </documentManagement>
</p:properties>
</file>

<file path=customXml/itemProps1.xml><?xml version="1.0" encoding="utf-8"?>
<ds:datastoreItem xmlns:ds="http://schemas.openxmlformats.org/officeDocument/2006/customXml" ds:itemID="{86BEFB0E-603A-4F12-B69E-499A5D75E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7514c8-5d8d-494b-90f4-0239e8cc253f"/>
    <ds:schemaRef ds:uri="892cbe4c-3b8f-4391-9d4c-6a30569ba9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FAFD61-23A9-4CFA-9219-6DFEBE971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F7A3D1-B292-4F20-91DD-B11DEE4FEBC3}">
  <ds:schemaRefs>
    <ds:schemaRef ds:uri="http://schemas.microsoft.com/office/2006/metadata/properties"/>
    <ds:schemaRef ds:uri="http://schemas.microsoft.com/office/infopath/2007/PartnerControls"/>
    <ds:schemaRef ds:uri="327514c8-5d8d-494b-90f4-0239e8cc253f"/>
    <ds:schemaRef ds:uri="892cbe4c-3b8f-4391-9d4c-6a30569ba9ba"/>
  </ds:schemaRefs>
</ds:datastoreItem>
</file>

<file path=docMetadata/LabelInfo.xml><?xml version="1.0" encoding="utf-8"?>
<clbl:labelList xmlns:clbl="http://schemas.microsoft.com/office/2020/mipLabelMetadata">
  <clbl:label id="{2e6ba7ff-9897-4e65-9803-3be34fd9cf5a}" enabled="1" method="Privileged" siteId="{8c3c81bc-2b3c-44af-b3f7-6f620b3910ee}" removed="0"/>
  <clbl:label id="{3c2f03b8-0213-4c72-a772-ef3d7143aa1c}" enabled="1" method="Privileged" siteId="{612e3f19-36e9-44c6-a7f0-9daa3a334fb9}" removed="0"/>
  <clbl:label id="{610a6645-df8a-461f-957a-aeb16698bd53}" enabled="1" method="Privileged" siteId="{9b7f23b3-0e83-47a5-8a40-ffa8a6fea53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3395</Characters>
  <Application>Microsoft Office Word</Application>
  <DocSecurity>0</DocSecurity>
  <Lines>42</Lines>
  <Paragraphs>3</Paragraphs>
  <ScaleCrop>false</ScaleCrop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Frost</dc:creator>
  <cp:keywords>[SEC=OFFICIAL]</cp:keywords>
  <dc:description/>
  <cp:lastModifiedBy>Australia</cp:lastModifiedBy>
  <cp:revision>2</cp:revision>
  <cp:lastPrinted>2026-07-23T06:47:00Z</cp:lastPrinted>
  <dcterms:created xsi:type="dcterms:W3CDTF">2026-08-14T00:47:00Z</dcterms:created>
  <dcterms:modified xsi:type="dcterms:W3CDTF">2026-08-14T00:47:00Z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Namespace">
    <vt:lpwstr>gov.au</vt:lpwstr>
  </property>
  <property fmtid="{D5CDD505-2E9C-101B-9397-08002B2CF9AE}" pid="3" name="PM_Caveats_Count">
    <vt:lpwstr>0</vt:lpwstr>
  </property>
  <property fmtid="{D5CDD505-2E9C-101B-9397-08002B2CF9AE}" pid="4" name="PM_Version">
    <vt:lpwstr>2018.4</vt:lpwstr>
  </property>
  <property fmtid="{D5CDD505-2E9C-101B-9397-08002B2CF9AE}" pid="5" name="PM_Note">
    <vt:lpwstr/>
  </property>
  <property fmtid="{D5CDD505-2E9C-101B-9397-08002B2CF9AE}" pid="6" name="PMHMAC">
    <vt:lpwstr>v=2022.1;a=SHA256;h=5AC253C5ECD3C0E2C3A332C1807FC0DDE155C570FB717B0469BAEA7CBAD236D9</vt:lpwstr>
  </property>
  <property fmtid="{D5CDD505-2E9C-101B-9397-08002B2CF9AE}" pid="7" name="PM_Qualifier">
    <vt:lpwstr/>
  </property>
  <property fmtid="{D5CDD505-2E9C-101B-9397-08002B2CF9AE}" pid="8" name="PM_SecurityClassification">
    <vt:lpwstr>OFFICIAL</vt:lpwstr>
  </property>
  <property fmtid="{D5CDD505-2E9C-101B-9397-08002B2CF9AE}" pid="9" name="PM_ProtectiveMarkingValue_Header">
    <vt:lpwstr>OFFICIAL</vt:lpwstr>
  </property>
  <property fmtid="{D5CDD505-2E9C-101B-9397-08002B2CF9AE}" pid="10" name="PM_OriginationTimeStamp">
    <vt:lpwstr>2025-07-13T21:34:08Z</vt:lpwstr>
  </property>
  <property fmtid="{D5CDD505-2E9C-101B-9397-08002B2CF9AE}" pid="11" name="PM_Markers">
    <vt:lpwstr/>
  </property>
  <property fmtid="{D5CDD505-2E9C-101B-9397-08002B2CF9AE}" pid="12" name="PM_InsertionValue">
    <vt:lpwstr>OFFICIAL</vt:lpwstr>
  </property>
  <property fmtid="{D5CDD505-2E9C-101B-9397-08002B2CF9AE}" pid="13" name="PM_Originator_Hash_SHA1">
    <vt:lpwstr>99C5868D4E3FED2E0B0D5EA525480BA06F26801E</vt:lpwstr>
  </property>
  <property fmtid="{D5CDD505-2E9C-101B-9397-08002B2CF9AE}" pid="14" name="PM_DisplayValueSecClassificationWithQualifier">
    <vt:lpwstr>OFFICIAL</vt:lpwstr>
  </property>
  <property fmtid="{D5CDD505-2E9C-101B-9397-08002B2CF9AE}" pid="15" name="PM_Originating_FileId">
    <vt:lpwstr>74FBFC7D1F814D6D9EE46CCD3790D231</vt:lpwstr>
  </property>
  <property fmtid="{D5CDD505-2E9C-101B-9397-08002B2CF9AE}" pid="16" name="PM_ProtectiveMarkingValue_Footer">
    <vt:lpwstr>OFFICIAL</vt:lpwstr>
  </property>
  <property fmtid="{D5CDD505-2E9C-101B-9397-08002B2CF9AE}" pid="17" name="PM_ProtectiveMarkingImage_Header">
    <vt:lpwstr>C:\Program Files\Common Files\janusNET Shared\janusSEAL\Images\DocumentSlashBlue.png</vt:lpwstr>
  </property>
  <property fmtid="{D5CDD505-2E9C-101B-9397-08002B2CF9AE}" pid="18" name="PM_ProtectiveMarkingImage_Footer">
    <vt:lpwstr>C:\Program Files\Common Files\janusNET Shared\janusSEAL\Images\DocumentSlashBlue.png</vt:lpwstr>
  </property>
  <property fmtid="{D5CDD505-2E9C-101B-9397-08002B2CF9AE}" pid="19" name="PM_Display">
    <vt:lpwstr>OFFICIAL</vt:lpwstr>
  </property>
  <property fmtid="{D5CDD505-2E9C-101B-9397-08002B2CF9AE}" pid="20" name="PM_OriginatorUserAccountName_SHA256">
    <vt:lpwstr>2A5B08BD8563F31C9EDCB18D77312BF9947C5840BE3393AF1196CA8C402FB10E</vt:lpwstr>
  </property>
  <property fmtid="{D5CDD505-2E9C-101B-9397-08002B2CF9AE}" pid="21" name="PM_OriginatorDomainName_SHA256">
    <vt:lpwstr>6F3591835F3B2A8A025B00B5BA6418010DA3A17C9C26EA9C049FFD28039489A2</vt:lpwstr>
  </property>
  <property fmtid="{D5CDD505-2E9C-101B-9397-08002B2CF9AE}" pid="22" name="PMUuid">
    <vt:lpwstr>v=2022.2;d=gov.au;g=46DD6D7C-8107-577B-BC6E-F348953B2E44</vt:lpwstr>
  </property>
  <property fmtid="{D5CDD505-2E9C-101B-9397-08002B2CF9AE}" pid="23" name="PM_Hash_Version">
    <vt:lpwstr>2022.1</vt:lpwstr>
  </property>
  <property fmtid="{D5CDD505-2E9C-101B-9397-08002B2CF9AE}" pid="24" name="PM_Hash_Salt_Prev">
    <vt:lpwstr>3A48E596AA1D3C4C89702D38A3339B80</vt:lpwstr>
  </property>
  <property fmtid="{D5CDD505-2E9C-101B-9397-08002B2CF9AE}" pid="25" name="PM_Hash_Salt">
    <vt:lpwstr>C2EA08E212EC641625991F3B9786171E</vt:lpwstr>
  </property>
  <property fmtid="{D5CDD505-2E9C-101B-9397-08002B2CF9AE}" pid="26" name="PM_Hash_SHA1">
    <vt:lpwstr>BCD84B114DFB13EF832E4864AF216D3D01DF166F</vt:lpwstr>
  </property>
  <property fmtid="{D5CDD505-2E9C-101B-9397-08002B2CF9AE}" pid="27" name="PM_SecurityClassification_Prev">
    <vt:lpwstr>OFFICIAL</vt:lpwstr>
  </property>
  <property fmtid="{D5CDD505-2E9C-101B-9397-08002B2CF9AE}" pid="28" name="PM_Qualifier_Prev">
    <vt:lpwstr/>
  </property>
  <property fmtid="{D5CDD505-2E9C-101B-9397-08002B2CF9AE}" pid="29" name="ClassificationContentMarkingHeaderShapeIds">
    <vt:lpwstr>68558471,51d775ef,1154d133</vt:lpwstr>
  </property>
  <property fmtid="{D5CDD505-2E9C-101B-9397-08002B2CF9AE}" pid="30" name="ClassificationContentMarkingHeaderFontProps">
    <vt:lpwstr>#ff0000,12,Aptos</vt:lpwstr>
  </property>
  <property fmtid="{D5CDD505-2E9C-101B-9397-08002B2CF9AE}" pid="31" name="ClassificationContentMarkingHeaderText">
    <vt:lpwstr>OFFICIAL</vt:lpwstr>
  </property>
  <property fmtid="{D5CDD505-2E9C-101B-9397-08002B2CF9AE}" pid="32" name="ClassificationContentMarkingFooterShapeIds">
    <vt:lpwstr>18ee5417,15f0ede1,11daf2cb</vt:lpwstr>
  </property>
  <property fmtid="{D5CDD505-2E9C-101B-9397-08002B2CF9AE}" pid="33" name="ClassificationContentMarkingFooterFontProps">
    <vt:lpwstr>#ff0000,12,Aptos</vt:lpwstr>
  </property>
  <property fmtid="{D5CDD505-2E9C-101B-9397-08002B2CF9AE}" pid="34" name="ClassificationContentMarkingFooterText">
    <vt:lpwstr>OFFICIAL</vt:lpwstr>
  </property>
  <property fmtid="{D5CDD505-2E9C-101B-9397-08002B2CF9AE}" pid="35" name="ContentTypeId">
    <vt:lpwstr>0x01010057D7794E7FDC0E4689CEAB76BE4E7972</vt:lpwstr>
  </property>
  <property fmtid="{D5CDD505-2E9C-101B-9397-08002B2CF9AE}" pid="36" name="MediaServiceImageTags">
    <vt:lpwstr/>
  </property>
</Properties>
</file>